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ACB12" w14:textId="77777777" w:rsidR="00410AC3" w:rsidRDefault="00410AC3" w:rsidP="00410AC3">
      <w:r>
        <w:t xml:space="preserve">Mr. Wallace E. Warner, 80, of Frederick, Maryland passed away Tuesday, January 24, </w:t>
      </w:r>
      <w:proofErr w:type="gramStart"/>
      <w:r>
        <w:t>2012</w:t>
      </w:r>
      <w:proofErr w:type="gramEnd"/>
      <w:r>
        <w:t xml:space="preserve"> at the Frederick Memorial Hospital. He was the devoted husband of Ann E. Schindler Warner for 55 years.</w:t>
      </w:r>
    </w:p>
    <w:p w14:paraId="6A0E692B" w14:textId="77777777" w:rsidR="00410AC3" w:rsidRDefault="00410AC3" w:rsidP="00410AC3">
      <w:r>
        <w:t>Born September 8, 1931 in Baltimore, Maryland, he was the son of the late Wallace V. and Jessie Hood Warner.</w:t>
      </w:r>
    </w:p>
    <w:p w14:paraId="11E98492" w14:textId="77777777" w:rsidR="00410AC3" w:rsidRDefault="00410AC3" w:rsidP="00410AC3">
      <w:r>
        <w:t xml:space="preserve">Mr. Warner was a graduate of Calvert High School and the University of Baltimore, where he received his BS degree (1963) in sales and mar- </w:t>
      </w:r>
      <w:proofErr w:type="spellStart"/>
      <w:r>
        <w:t>keting</w:t>
      </w:r>
      <w:proofErr w:type="spellEnd"/>
      <w:r>
        <w:t>. He served his country honorably in the U.S. Air Force. He retired from Exxon Corporation after 32 years of service and after retirement he worked at the MVA for 5 years. He was devoted to his family and was like a second father to many.</w:t>
      </w:r>
    </w:p>
    <w:p w14:paraId="0E2122D9" w14:textId="77777777" w:rsidR="00410AC3" w:rsidRDefault="00410AC3" w:rsidP="00410AC3">
      <w:r>
        <w:t xml:space="preserve">In addition to his loving </w:t>
      </w:r>
      <w:proofErr w:type="gramStart"/>
      <w:r>
        <w:t>wife</w:t>
      </w:r>
      <w:proofErr w:type="gramEnd"/>
      <w:r>
        <w:t xml:space="preserve"> he is survived by his children Richard Warner (Diana) of Clear Spring, Thomas Warner (Diana), James Warner, and Janice Dorcus (Andrew)</w:t>
      </w:r>
      <w:proofErr w:type="gramStart"/>
      <w:r>
        <w:t xml:space="preserve"> all</w:t>
      </w:r>
      <w:proofErr w:type="gramEnd"/>
      <w:r>
        <w:t xml:space="preserve"> of Frederick, his grandchildren Monica, Melissa, Diana, Janet, Jesse, Nichole, David and Lea, great grandsons Konnor and James.</w:t>
      </w:r>
    </w:p>
    <w:p w14:paraId="1F609670" w14:textId="77777777" w:rsidR="00410AC3" w:rsidRDefault="00410AC3" w:rsidP="00410AC3">
      <w:r>
        <w:t xml:space="preserve">The family will receive friends at the Stauffer Funeral Home, 1621 </w:t>
      </w:r>
      <w:proofErr w:type="spellStart"/>
      <w:r>
        <w:t>Opossumtown</w:t>
      </w:r>
      <w:proofErr w:type="spellEnd"/>
      <w:r>
        <w:t xml:space="preserve"> Pike, Frederick on Sunday, January 29, from 2 -4 and 7 -9 pm. Mass of Christian Burial will be celebrated at 1:00 p.m., Monday, January 30, at St. John the Evangelist Catholic Church, 112 E. Second St., Frederick, with Msgr. Richard Murphy as celebrant.</w:t>
      </w:r>
    </w:p>
    <w:p w14:paraId="35487AF1" w14:textId="77777777" w:rsidR="00410AC3" w:rsidRDefault="00410AC3" w:rsidP="00410AC3">
      <w:r>
        <w:t>Interment will be at Resthaven Memorial Gardens.</w:t>
      </w:r>
    </w:p>
    <w:p w14:paraId="1D69DFEF" w14:textId="77777777" w:rsidR="00410AC3" w:rsidRDefault="00410AC3" w:rsidP="00410AC3">
      <w:r>
        <w:t xml:space="preserve">Contributions may be made in his honor to St. Katherine Drexel Building Fund, 8428 </w:t>
      </w:r>
      <w:proofErr w:type="spellStart"/>
      <w:r>
        <w:t>Opossumtown</w:t>
      </w:r>
      <w:proofErr w:type="spellEnd"/>
      <w:r>
        <w:t xml:space="preserve"> Pike, Frederick, MD 21702</w:t>
      </w:r>
    </w:p>
    <w:p w14:paraId="0ECF9125" w14:textId="56467647" w:rsidR="007707DC" w:rsidRDefault="00410AC3" w:rsidP="00410AC3">
      <w:r>
        <w:t>Online condolences may be expressed to www.staufferfuneralhome.com</w:t>
      </w:r>
    </w:p>
    <w:sectPr w:rsidR="00770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AC3"/>
    <w:rsid w:val="00220781"/>
    <w:rsid w:val="00410AC3"/>
    <w:rsid w:val="005279E8"/>
    <w:rsid w:val="00591924"/>
    <w:rsid w:val="00717EE0"/>
    <w:rsid w:val="007707DC"/>
    <w:rsid w:val="00AC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05CA1"/>
  <w15:chartTrackingRefBased/>
  <w15:docId w15:val="{0A1108BF-781B-4B99-AC1D-EF617E51C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0A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0A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0A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0A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0A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0A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0A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0A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0A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0A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0A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0A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0AC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0AC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0A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0A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0A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0A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0A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0A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0A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0A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0A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0A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A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AC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0A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0AC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AC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 Satterfield</dc:creator>
  <cp:keywords/>
  <dc:description/>
  <cp:lastModifiedBy>Dave Satterfield</cp:lastModifiedBy>
  <cp:revision>1</cp:revision>
  <dcterms:created xsi:type="dcterms:W3CDTF">2025-12-01T23:02:00Z</dcterms:created>
  <dcterms:modified xsi:type="dcterms:W3CDTF">2025-12-01T23:05:00Z</dcterms:modified>
</cp:coreProperties>
</file>